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CE3D74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047D3B">
        <w:rPr>
          <w:rFonts w:ascii="Times New Roman" w:hAnsi="Times New Roman" w:cs="Times New Roman"/>
          <w:sz w:val="26"/>
          <w:szCs w:val="26"/>
        </w:rPr>
        <w:t>1237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047D3B">
        <w:rPr>
          <w:rFonts w:ascii="Times New Roman" w:hAnsi="Times New Roman" w:cs="Times New Roman"/>
          <w:sz w:val="26"/>
          <w:szCs w:val="26"/>
        </w:rPr>
        <w:t>3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047D3B">
        <w:rPr>
          <w:rFonts w:ascii="Times New Roman" w:hAnsi="Times New Roman" w:cs="Times New Roman"/>
          <w:sz w:val="26"/>
          <w:szCs w:val="26"/>
        </w:rPr>
        <w:t>4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CE3D74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808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87"/>
      </w:tblGrid>
      <w:tr w:rsidR="00CE3D74" w:rsidRPr="00852474" w:rsidTr="00CE3D74">
        <w:trPr>
          <w:trHeight w:hRule="exact" w:val="284"/>
        </w:trPr>
        <w:tc>
          <w:tcPr>
            <w:tcW w:w="993" w:type="dxa"/>
          </w:tcPr>
          <w:p w:rsidR="00CE3D74" w:rsidRPr="00852474" w:rsidRDefault="00CE3D74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3D74" w:rsidRPr="00852474" w:rsidRDefault="00CE3D74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CE3D74" w:rsidRPr="00852474" w:rsidRDefault="00CE3D74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Ладожскаяя, д. 52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Pr="00D22397" w:rsidRDefault="00CE3D74" w:rsidP="008B6703">
            <w:pPr>
              <w:rPr>
                <w:sz w:val="20"/>
                <w:szCs w:val="20"/>
              </w:rPr>
            </w:pPr>
            <w:r w:rsidRPr="00D22397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Междуречье, д. 35,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7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19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29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М. Новова, д. 33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51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55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57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59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75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76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78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80,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82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82,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85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90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92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94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96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98,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100,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104,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106, корп. 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118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118,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120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120,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122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122, корп. 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132,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134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136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138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142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142,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144,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146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148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150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156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156, корп. 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Победы, д. 158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7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13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17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Родионова, д. 20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11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28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29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30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32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34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Сибирская, д. 38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 41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 43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 45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 46</w:t>
            </w:r>
          </w:p>
        </w:tc>
      </w:tr>
      <w:tr w:rsidR="00CE3D74" w:rsidRPr="007066B2" w:rsidTr="00CE3D74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D74" w:rsidRDefault="00CE3D7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4" w:rsidRPr="007066B2" w:rsidRDefault="00CE3D7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 47</w:t>
            </w:r>
          </w:p>
        </w:tc>
      </w:tr>
    </w:tbl>
    <w:p w:rsidR="00CE3D74" w:rsidRDefault="00CE3D74" w:rsidP="00CE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(лот2)</w:t>
      </w:r>
    </w:p>
    <w:p w:rsidR="00047D3B" w:rsidRPr="001D4727" w:rsidRDefault="00047D3B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организаций, должность, ф.и.о. их представителей</w:t>
      </w: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047D3B" w:rsidRDefault="009514F6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047D3B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1D4727" w:rsidRDefault="0037630C" w:rsidP="00047D3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047D3B" w:rsidRDefault="00811022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предпринимателей,)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комиссии 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>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CE3D74">
        <w:rPr>
          <w:rFonts w:ascii="Times New Roman" w:hAnsi="Times New Roman" w:cs="Times New Roman"/>
          <w:sz w:val="26"/>
          <w:szCs w:val="26"/>
        </w:rPr>
        <w:t>2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>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». </w:t>
      </w:r>
      <w:r w:rsidR="00D82C87" w:rsidRPr="007A7E09">
        <w:rPr>
          <w:rFonts w:ascii="Times New Roman" w:hAnsi="Times New Roman" w:cs="Times New Roman"/>
          <w:sz w:val="26"/>
          <w:szCs w:val="26"/>
        </w:rPr>
        <w:t>Организатор конкурса в течение 3 рабочих дней с даты подписания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7D3B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7D3B">
        <w:rPr>
          <w:rFonts w:ascii="Times New Roman" w:hAnsi="Times New Roman" w:cs="Times New Roman"/>
          <w:sz w:val="27"/>
          <w:szCs w:val="27"/>
        </w:rPr>
        <w:t>28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CE3D74">
      <w:pgSz w:w="11906" w:h="16838"/>
      <w:pgMar w:top="851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47D3B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E59D0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362F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7F5E8A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630D0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2BFF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E4E1A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3D74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2014-05-14T08:28:00Z</cp:lastPrinted>
  <dcterms:created xsi:type="dcterms:W3CDTF">2014-05-28T06:33:00Z</dcterms:created>
  <dcterms:modified xsi:type="dcterms:W3CDTF">2014-05-28T06:33:00Z</dcterms:modified>
</cp:coreProperties>
</file>